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Kontri.pl na podium rankingu Opineo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Opineo.pl, największy polski serwis opinii online, ogłosił wyniki Rankingu Sklepów Internetowych 2023. W kategorii Odzież i obuwie, drugie miejsce zajął sklep z bielizną damską i męską Kontri.pl.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najnowszym, 14 Rankingu Sklepów Internetowych Opineo 2023 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zebrał 10767 opinii potransakcyjnych z ostatniego roku, przy łącznej liczbie 59510 opinii oraz średniej ocen 4,94. </w:t>
      </w:r>
      <w:r>
        <w:rPr>
          <w:rFonts w:ascii="calibri" w:hAnsi="calibri" w:eastAsia="calibri" w:cs="calibri"/>
          <w:sz w:val="24"/>
          <w:szCs w:val="24"/>
          <w:b/>
        </w:rPr>
        <w:t xml:space="preserve">Przełożyło się to na drugie miejsce w bardzo konkurencyjnej kategorii jaką jest odzież i obuwie oraz najwyższe miejsce wśród sklepów z bielizną</w:t>
      </w:r>
      <w:r>
        <w:rPr>
          <w:rFonts w:ascii="calibri" w:hAnsi="calibri" w:eastAsia="calibri" w:cs="calibri"/>
          <w:sz w:val="24"/>
          <w:szCs w:val="24"/>
        </w:rPr>
        <w:t xml:space="preserve">. Sklep otrzymał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srebrną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odznakę</w:t>
      </w:r>
      <w:r>
        <w:rPr>
          <w:rFonts w:ascii="calibri" w:hAnsi="calibri" w:eastAsia="calibri" w:cs="calibri"/>
          <w:sz w:val="24"/>
          <w:szCs w:val="24"/>
        </w:rPr>
        <w:t xml:space="preserve">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Kontri.pl od 17 lat oferuje bogaty asortyment bielizny damskiej i męskiej</w:t>
      </w:r>
      <w:r>
        <w:rPr>
          <w:rFonts w:ascii="calibri" w:hAnsi="calibri" w:eastAsia="calibri" w:cs="calibri"/>
          <w:sz w:val="24"/>
          <w:szCs w:val="24"/>
        </w:rPr>
        <w:t xml:space="preserve">, w tym biustonosze, majtki, kostiumy kąpielowe, bieliznę nocną, rajstopy i wiele innych. Wśród dostępnych produktów znajdują się takie znane i cenione marki jak Alles, Ava, Axami, Cornette, Dkaren, Gaia, Gatta, Gorsenia, Gorteks, Italian Fashion, Obsessive czy Vivisence.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Drugie miejsce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 Sklepów Internetowych Opineo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wyróżnienie, ale przede wszystkim dowód na to, że ciężka praca i zaangażowanie przynoszą oczekiwane rezultaty. Daje nam motywację aby w dalszym ciągu dążyć do założonego celu, jakim jest zadowolenie i zaufanie naszych klientów – podkreśla Joanna Suszko, kierownik obsługi sprzedaży internetowej w Kontri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konkurencyjne ceny, atrakcyjne promocje i rabaty, szybką dostawę oraz możliwość bezpłatnego zwrotu lub wymiany towaru w ciągu 14 dni. Dba o jakość obsługi i wygodę klientów dlatego udostępnia również odroczoną płatność, darmową dostawę oraz bezpłatny zwrot przesyłki na swój koszt. Profesjonalny zespół Biura Obsługi Klienta jest w stanie trafnie doradzić przy wyborze bielizny oraz spełniać oczekiwania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sklep od wielu lat cieszy dużym zaufaniem i uznaniem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jednym z najchętniej wybieranych sklepów z bielizną damską w Polsce</w:t>
      </w:r>
      <w:r>
        <w:rPr>
          <w:rFonts w:ascii="calibri" w:hAnsi="calibri" w:eastAsia="calibri" w:cs="calibri"/>
          <w:sz w:val="24"/>
          <w:szCs w:val="24"/>
        </w:rPr>
        <w:t xml:space="preserve">. Potwierdza to m.in. nasza stała obecność w rankingu Opineo oraz awans o 3 pozycje w porównaniu do ubiegłego roku. Systematycznie rozwijamy swoją działalność, zachowując przy tym wysoką jakość obsługi. Dziękujemy klientom za zaufanie i pozytywne opinie, które sprawiają, że jesteśmy na szczycie – mówi Dawid Kuczewski, kierownik marketingu Kontri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Rankingu Sklepów Internetowych Opineo przygotowywany jest od 2010 roku na podstawie opinii wystawionych przez klientów sklepów internetowych</w:t>
      </w:r>
      <w:r>
        <w:rPr>
          <w:rFonts w:ascii="calibri" w:hAnsi="calibri" w:eastAsia="calibri" w:cs="calibri"/>
          <w:sz w:val="24"/>
          <w:szCs w:val="24"/>
        </w:rPr>
        <w:t xml:space="preserve">. Metodologia rankingu jest niezmienna, oparta o rzetelne oraz przejrzyste kryteria takie jak szybkość realizacji zamówienia, poziom obsługi klienta czy jakość zapakowania przesyłki. Brana pod uwagę jest również gotowość do wsłuchiwania się w opinie klientów. Dzięki tym czynnikom ranking jest jednym z najbardziej miarodajnych oraz odzwierciedla rzeczywiste nastroje konsumentów i popularność sklepów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ranking.opineo.pl/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2025-12-07T20:21:52+01:00</dcterms:created>
  <dcterms:modified xsi:type="dcterms:W3CDTF">2025-12-07T20:21:52+01:00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