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Nieoczywiste miejsca, ważne rozmowy – nowa akcja społeczna dla kobiet na Różowy Październik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Rusza ogólnopolska akcja społeczna „Dobra Wróżka radzi – profilaktyka to najlepsza stylizacja”, przygotowana w ramach Różowego Października. Dobrymi Wróżkami tej kampanii są fryzjerki, kosmetyczki i makijażystki, które w codziennych rozmowach subtelnie przypominają klientkom o badaniach profilaktycznych. Temat zdrowia pojawia się w salonach urody – nieoczywistych miejscach, gdzie kobiety, w otoczeniu zaufanych osób, czując się swobodnie i bez pośpiechu, otwierają się także na intymne rozmowy.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Październik to miesiąc świadomości raka piersi, w którym szczególnie przypominamy o zdrowiu kobiet. </w:t>
      </w:r>
      <w:r>
        <w:rPr>
          <w:rFonts w:ascii="calibri" w:hAnsi="calibri" w:eastAsia="calibri" w:cs="calibri"/>
          <w:sz w:val="24"/>
          <w:szCs w:val="24"/>
          <w:b/>
        </w:rPr>
        <w:t xml:space="preserve">W Polsce co roku diagnozuje się około 20 000 nowych przypadków raka piersi, a na badania mammograficzne zgłasza się jedynie ok. 31% uprawnionych.</w:t>
      </w:r>
      <w:r>
        <w:rPr>
          <w:rFonts w:ascii="calibri" w:hAnsi="calibri" w:eastAsia="calibri" w:cs="calibri"/>
          <w:sz w:val="24"/>
          <w:szCs w:val="24"/>
        </w:rPr>
        <w:t xml:space="preserve"> Dlatego profilaktyka staje się kluczowym działaniem. W tym kontekście powstała akcja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Dobra Wróżka radzi – profilaktyka to najlepsza stylizacja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której celem jest zwiększanie świadomości, zachęcanie do samobadania i regularnych badań kontrolnych.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Salony urody to miejsca, w których kobiety czują się swobodnie, mają czas dla siebie i naturalnie rozmawiają o codziennych sprawach. Fryzjerki, kosmetyczki i makijażystki – niczym </w:t>
      </w:r>
      <w:r>
        <w:rPr>
          <w:rFonts w:ascii="calibri" w:hAnsi="calibri" w:eastAsia="calibri" w:cs="calibri"/>
          <w:sz w:val="24"/>
          <w:szCs w:val="24"/>
          <w:b/>
        </w:rPr>
        <w:t xml:space="preserve">Dobre Wróżki – towarzyszą swoim klientkom w ważnych chwilach, budując relacje oparte na zaufaniu i bliskości</w:t>
      </w:r>
      <w:r>
        <w:rPr>
          <w:rFonts w:ascii="calibri" w:hAnsi="calibri" w:eastAsia="calibri" w:cs="calibri"/>
          <w:sz w:val="24"/>
          <w:szCs w:val="24"/>
        </w:rPr>
        <w:t xml:space="preserve">. Dzięki temu mogą w subtelny sposób przypominać o tym, co najważniejsze – zdrowiu i profilaktyce. Temat badań pojawia się w atmosferze życzliwości i zrozumienia, przy okazji zabiegów, które kobiety traktują jako chwilę tylko dla siebie. </w:t>
      </w:r>
    </w:p>
    <w:p/>
    <w:p/>
    <w:p/>
    <w:p>
      <w:r>
        <w:rPr>
          <w:rFonts w:ascii="calibri" w:hAnsi="calibri" w:eastAsia="calibri" w:cs="calibri"/>
          <w:sz w:val="24"/>
          <w:szCs w:val="24"/>
        </w:rPr>
        <w:t xml:space="preserve">Salony urody uczestniczące w kampanii pokazują, że dbają o kobiety całościowo – zarówno o urodę, jak i o zdrowie. Dzięki temu wyróżniają się na tle konkurencji, budują silniejszą więź z klientkami i zyskują dodatkową promocję. Każdy salon biorący w niej udział otrzymuje pakiet materiałów – scenariusz rozmowy, naklejki, ulotki, certyfikat, a dodatkowo zostaje oznaczony na mapie akcji.</w:t>
      </w:r>
    </w:p>
    <w:p>
      <w:r>
        <w:rPr>
          <w:rFonts w:ascii="calibri" w:hAnsi="calibri" w:eastAsia="calibri" w:cs="calibri"/>
          <w:sz w:val="24"/>
          <w:szCs w:val="24"/>
        </w:rPr>
        <w:t xml:space="preserve">Akcję organizuje sklep internetowy Kontri.pl, który od lat wspiera kobiety w wyborze bielizny i dbałości o zdrowie.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Akcję organizuje sklep internetowy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od lat wspiera kobiety w wyborze bielizny i dbałości o zdrowie.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ntri.pl/pl/cms/dobra-wrozka-radzi-profilaktyka-to-najlepsza-stylizacja-158.html" TargetMode="External"/><Relationship Id="rId8" Type="http://schemas.openxmlformats.org/officeDocument/2006/relationships/hyperlink" Target="https://www.kontr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2026-08-24T03:51:18+02:00</dcterms:created>
  <dcterms:modified xsi:type="dcterms:W3CDTF">2026-08-24T03:51:18+02:00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